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3F" w:rsidRDefault="00C7263F" w:rsidP="00C7263F">
      <w:r>
        <w:t xml:space="preserve">COUNCIL OF ELDER AFFAIRS MEETING </w:t>
      </w:r>
    </w:p>
    <w:p w:rsidR="00C7263F" w:rsidRDefault="00C7263F" w:rsidP="00C7263F">
      <w:pPr>
        <w:pStyle w:val="NoSpacing"/>
      </w:pPr>
      <w:r>
        <w:t>Date: Wednesday, April 5, 2017</w:t>
      </w:r>
    </w:p>
    <w:p w:rsidR="00C7263F" w:rsidRDefault="00C7263F" w:rsidP="00C7263F">
      <w:pPr>
        <w:pStyle w:val="NoSpacing"/>
      </w:pPr>
      <w:r>
        <w:t>Time Convened: 9:37 a.m.</w:t>
      </w:r>
    </w:p>
    <w:p w:rsidR="00C7263F" w:rsidRDefault="00C7263F" w:rsidP="00C7263F">
      <w:pPr>
        <w:pStyle w:val="NoSpacing"/>
      </w:pPr>
      <w:r>
        <w:t xml:space="preserve">Venue: Historical Room/Hanson Public Library </w:t>
      </w:r>
    </w:p>
    <w:p w:rsidR="00C7263F" w:rsidRDefault="00C7263F" w:rsidP="00C7263F">
      <w:pPr>
        <w:pStyle w:val="NoSpacing"/>
      </w:pPr>
      <w:r>
        <w:t xml:space="preserve">Those in attendance: Mary Collins, Susan Gagnon, Stephanie </w:t>
      </w:r>
      <w:proofErr w:type="spellStart"/>
      <w:r>
        <w:t>McSweeney</w:t>
      </w:r>
      <w:proofErr w:type="spellEnd"/>
      <w:r>
        <w:t xml:space="preserve">, Linda </w:t>
      </w:r>
      <w:proofErr w:type="spellStart"/>
      <w:r>
        <w:t>Philbrook</w:t>
      </w:r>
      <w:proofErr w:type="spellEnd"/>
      <w:r>
        <w:t xml:space="preserve">, Mike </w:t>
      </w:r>
      <w:proofErr w:type="spellStart"/>
      <w:r>
        <w:t>Saya</w:t>
      </w:r>
      <w:proofErr w:type="spellEnd"/>
      <w:r>
        <w:t xml:space="preserve">, and Elizabeth Stevens Excused Absence: Jane Baker and George Copeland Unexcused Absence: David King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In the absence of Jane Baker, Chairperson, meeting was called to order at 9:37</w:t>
      </w:r>
      <w:r>
        <w:t xml:space="preserve"> </w:t>
      </w:r>
      <w:proofErr w:type="spellStart"/>
      <w:r>
        <w:t>a.m</w:t>
      </w:r>
      <w:proofErr w:type="spellEnd"/>
      <w:r>
        <w:t xml:space="preserve"> by Linda </w:t>
      </w:r>
      <w:proofErr w:type="spellStart"/>
      <w:r>
        <w:t>Philbrook</w:t>
      </w:r>
      <w:proofErr w:type="spellEnd"/>
      <w:r>
        <w:t>, Vice Chairperson</w:t>
      </w:r>
    </w:p>
    <w:p w:rsidR="00C7263F" w:rsidRDefault="00C7263F" w:rsidP="00C7263F">
      <w:pPr>
        <w:pStyle w:val="NoSpacing"/>
      </w:pPr>
      <w:r>
        <w:t xml:space="preserve">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March meeting minutes were accepted as read.</w:t>
      </w:r>
      <w:r>
        <w:t xml:space="preserve">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Report of</w:t>
      </w:r>
      <w:r>
        <w:t xml:space="preserve"> Director and Discussion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reported on March activities:</w:t>
      </w:r>
      <w:r>
        <w:t xml:space="preserve"> </w:t>
      </w:r>
    </w:p>
    <w:p w:rsidR="00C7263F" w:rsidRDefault="00C7263F" w:rsidP="00C7263F">
      <w:pPr>
        <w:pStyle w:val="NoSpacing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Two more men attended the Men’s Breakfast on the 9th.</w:t>
      </w:r>
    </w:p>
    <w:p w:rsidR="00C7263F" w:rsidRDefault="00C7263F" w:rsidP="00C7263F">
      <w:pPr>
        <w:pStyle w:val="NoSpacing"/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St. Patrick’s Day Luncheon at Meadowbrook was a success.</w:t>
      </w:r>
    </w:p>
    <w:p w:rsidR="00C7263F" w:rsidRDefault="00C7263F" w:rsidP="00C7263F">
      <w:pPr>
        <w:pStyle w:val="NoSpacing"/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Welcome Spring Party was very well attended and was a great</w:t>
      </w:r>
      <w:r>
        <w:t xml:space="preserve"> time.</w:t>
      </w:r>
    </w:p>
    <w:p w:rsidR="00C7263F" w:rsidRDefault="00C7263F" w:rsidP="00C7263F">
      <w:pPr>
        <w:pStyle w:val="NoSpacing"/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A</w:t>
      </w:r>
      <w:r>
        <w:t xml:space="preserve"> Pot Luck Supper was held on the 28th.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reported on April activities:</w:t>
      </w:r>
    </w:p>
    <w:p w:rsidR="00C7263F" w:rsidRDefault="00C7263F" w:rsidP="00C7263F">
      <w:pPr>
        <w:pStyle w:val="NoSpacing"/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Red Sox Opening Day BBQ was held on April 3. It was a nice way</w:t>
      </w:r>
      <w:r>
        <w:t xml:space="preserve"> to get the grill up and running. Henry Monet provided a wonderful comedic skit on the rudiments of baseball. Thank you so much Henry.</w:t>
      </w:r>
    </w:p>
    <w:p w:rsidR="00C7263F" w:rsidRDefault="00C7263F" w:rsidP="00C7263F">
      <w:pPr>
        <w:pStyle w:val="NoSpacing"/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</w:t>
      </w:r>
      <w:proofErr w:type="spellStart"/>
      <w:r>
        <w:rPr>
          <w:rFonts w:ascii="Calibri" w:hAnsi="Calibri" w:cs="Calibri"/>
        </w:rPr>
        <w:t>Swingin</w:t>
      </w:r>
      <w:proofErr w:type="spellEnd"/>
      <w:r>
        <w:rPr>
          <w:rFonts w:ascii="Calibri" w:hAnsi="Calibri" w:cs="Calibri"/>
        </w:rPr>
        <w:t xml:space="preserve"> Singers will present their spring program on April 10.</w:t>
      </w:r>
      <w:r>
        <w:t xml:space="preserve"> </w:t>
      </w:r>
    </w:p>
    <w:p w:rsidR="00C7263F" w:rsidRDefault="00C7263F" w:rsidP="00C7263F">
      <w:pPr>
        <w:pStyle w:val="NoSpacing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Men’s Breakfast will be held on April 13.</w:t>
      </w:r>
    </w:p>
    <w:p w:rsidR="00C7263F" w:rsidRDefault="00C7263F" w:rsidP="00C7263F">
      <w:pPr>
        <w:pStyle w:val="NoSpacing"/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Karaoke </w:t>
      </w:r>
      <w:proofErr w:type="spellStart"/>
      <w:r>
        <w:rPr>
          <w:rFonts w:ascii="Calibri" w:hAnsi="Calibri" w:cs="Calibri"/>
        </w:rPr>
        <w:t>Kapers</w:t>
      </w:r>
      <w:proofErr w:type="spellEnd"/>
      <w:r>
        <w:rPr>
          <w:rFonts w:ascii="Calibri" w:hAnsi="Calibri" w:cs="Calibri"/>
        </w:rPr>
        <w:t xml:space="preserve"> with Lorraine will be held on April 18.</w:t>
      </w:r>
      <w:r>
        <w:t xml:space="preserve">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April 17-21 Mary will be on vacation.</w:t>
      </w:r>
      <w:r>
        <w:t xml:space="preserve">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A Depression Seminar will</w:t>
      </w:r>
      <w:r>
        <w:t xml:space="preserve"> be held on April 20 at 11:00 .am. The presenter is from the Norwell VNA, and will talk about the signs and symptoms of depression in the elderly and what to do.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“Woman 2 Woman” group meets on Thursdays at 10:00 a.m.</w:t>
      </w:r>
      <w:r>
        <w:t xml:space="preserve"> and is going strong. There are currently fourteen members.</w:t>
      </w:r>
    </w:p>
    <w:p w:rsidR="00C7263F" w:rsidRDefault="00C7263F" w:rsidP="00C7263F">
      <w:pPr>
        <w:pStyle w:val="NoSpacing"/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Pot Luck Supper will be held on April 25.</w:t>
      </w: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Building updates:</w:t>
      </w:r>
      <w:r>
        <w:t xml:space="preserve">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A couple of leaks in the new roof were found in the community</w:t>
      </w:r>
      <w:r>
        <w:t xml:space="preserve"> room. Mike McCue, the Town Administrator, was notified, and he will coordinate.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There was an issue w</w:t>
      </w:r>
      <w:r>
        <w:t xml:space="preserve">ith the heat a couple of weeks ago and a clogged filter was replaced.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Ethics Test reminder:</w:t>
      </w:r>
      <w:r>
        <w:t xml:space="preserve">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Ethics Test needs to be done in April.</w:t>
      </w:r>
      <w:r>
        <w:t xml:space="preserve">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Report of Council Representative:</w:t>
      </w: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Norwell VNA and Hospice will be giving a presentation on the 20th.</w:t>
      </w:r>
      <w:r>
        <w:t xml:space="preserve"> Monthly blood pressure clinic is taking place.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OCES: There has been some shifting in staffing. They are still active in</w:t>
      </w:r>
      <w:r>
        <w:t xml:space="preserve"> protecting the clients they serve.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OCPC: Linda attended the last meeting. The majority of the meeting was</w:t>
      </w:r>
      <w:r>
        <w:t xml:space="preserve"> on the budget and housing for the elderly. Mary has applied for a Title 3 grant through OCPC. OCPC oversees the subsidy for medical drivers. There is a lot of coordination between OCPC and the Center.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Salvation Army: Requests have been very quiet. The Calvary Baptist</w:t>
      </w:r>
      <w:r>
        <w:t xml:space="preserve"> Church has been given permission to help. Younger people seem to be going through them.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Friend’s Group: They are currently planning a future function that will</w:t>
      </w:r>
      <w:r>
        <w:t xml:space="preserve"> involve a day and evening program. It is still in the planning stage.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Old Business:</w:t>
      </w: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In answer to the question that</w:t>
      </w:r>
      <w:r>
        <w:t xml:space="preserve"> George raised at the last meeting on what are “charter commission members”, Mary clarified that a “charter commission member is a person appointed to a commission to which a chairman, vice chairman and secretary are needed.” Council members are charter commission members.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New Business:</w:t>
      </w: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Linda brought up the newspaper article on the closing of the </w:t>
      </w:r>
      <w:proofErr w:type="spellStart"/>
      <w:r>
        <w:rPr>
          <w:rFonts w:ascii="Calibri" w:hAnsi="Calibri" w:cs="Calibri"/>
        </w:rPr>
        <w:t>Maquan</w:t>
      </w:r>
      <w:proofErr w:type="spellEnd"/>
      <w:r>
        <w:t xml:space="preserve"> School in Sept. 2018, and wondered if the building or sections of it could be used as a Senior Center. Mary will look into this. </w:t>
      </w:r>
    </w:p>
    <w:p w:rsidR="00C7263F" w:rsidRDefault="00C7263F" w:rsidP="00C7263F">
      <w:pPr>
        <w:pStyle w:val="NoSpacing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Meeting adjourned at </w:t>
      </w:r>
      <w:r>
        <w:t>10:27 a.m.</w:t>
      </w:r>
    </w:p>
    <w:p w:rsidR="00C7263F" w:rsidRDefault="00C7263F" w:rsidP="00C7263F">
      <w:pPr>
        <w:pStyle w:val="NoSpacing"/>
      </w:pPr>
      <w:r>
        <w:t xml:space="preserve"> Respectfully submitted, Susan Gagnon Secretary</w:t>
      </w:r>
    </w:p>
    <w:p w:rsidR="00F21812" w:rsidRDefault="00F21812"/>
    <w:sectPr w:rsidR="00F21812" w:rsidSect="00F2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7263F"/>
    <w:rsid w:val="004642A5"/>
    <w:rsid w:val="00904150"/>
    <w:rsid w:val="00C7263F"/>
    <w:rsid w:val="00F2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>Hanson Town Hall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mcollins</cp:lastModifiedBy>
  <cp:revision>1</cp:revision>
  <dcterms:created xsi:type="dcterms:W3CDTF">2017-06-07T15:42:00Z</dcterms:created>
  <dcterms:modified xsi:type="dcterms:W3CDTF">2017-06-07T15:42:00Z</dcterms:modified>
</cp:coreProperties>
</file>