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530A" w14:textId="0A344764" w:rsidR="00C902F9" w:rsidRPr="00D60D53" w:rsidRDefault="00C902F9" w:rsidP="00D60D53">
      <w:pPr>
        <w:jc w:val="center"/>
        <w:rPr>
          <w:b/>
          <w:bCs/>
          <w:sz w:val="36"/>
          <w:szCs w:val="36"/>
          <w:u w:val="thick"/>
        </w:rPr>
      </w:pPr>
      <w:r w:rsidRPr="00D60D53">
        <w:rPr>
          <w:b/>
          <w:bCs/>
          <w:sz w:val="36"/>
          <w:szCs w:val="36"/>
          <w:u w:val="thick"/>
        </w:rPr>
        <w:t>ENERGY COMMITTEE</w:t>
      </w:r>
    </w:p>
    <w:p w14:paraId="22609CE4" w14:textId="77777777" w:rsidR="00C902F9" w:rsidRPr="00D60D53" w:rsidRDefault="00C902F9" w:rsidP="00D60D53">
      <w:pPr>
        <w:jc w:val="center"/>
        <w:rPr>
          <w:b/>
          <w:bCs/>
          <w:sz w:val="36"/>
          <w:szCs w:val="36"/>
          <w:u w:val="thick"/>
        </w:rPr>
      </w:pPr>
    </w:p>
    <w:p w14:paraId="57C6AD4B" w14:textId="289FC051" w:rsidR="00C902F9" w:rsidRDefault="00C902F9" w:rsidP="00D60D53">
      <w:pPr>
        <w:jc w:val="center"/>
        <w:rPr>
          <w:sz w:val="32"/>
          <w:szCs w:val="32"/>
        </w:rPr>
      </w:pPr>
      <w:r w:rsidRPr="00D60D53">
        <w:rPr>
          <w:sz w:val="32"/>
          <w:szCs w:val="32"/>
        </w:rPr>
        <w:t>Minutes of regular meeting</w:t>
      </w:r>
      <w:r w:rsidR="00411946">
        <w:rPr>
          <w:sz w:val="32"/>
          <w:szCs w:val="32"/>
        </w:rPr>
        <w:t>,</w:t>
      </w:r>
      <w:r w:rsidRPr="00D60D53">
        <w:rPr>
          <w:sz w:val="32"/>
          <w:szCs w:val="32"/>
        </w:rPr>
        <w:t xml:space="preserve"> Monday, Dec. 11, 2023</w:t>
      </w:r>
    </w:p>
    <w:p w14:paraId="3CC73990" w14:textId="77777777" w:rsidR="00D60D53" w:rsidRDefault="00D60D53" w:rsidP="00D60D53">
      <w:pPr>
        <w:jc w:val="center"/>
        <w:rPr>
          <w:sz w:val="32"/>
          <w:szCs w:val="32"/>
        </w:rPr>
      </w:pPr>
    </w:p>
    <w:p w14:paraId="67E4FB47" w14:textId="77777777" w:rsidR="00D60D53" w:rsidRPr="00D60D53" w:rsidRDefault="00D60D53" w:rsidP="00D60D53">
      <w:pPr>
        <w:jc w:val="center"/>
        <w:rPr>
          <w:sz w:val="32"/>
          <w:szCs w:val="32"/>
        </w:rPr>
      </w:pPr>
    </w:p>
    <w:p w14:paraId="688118D8" w14:textId="77777777" w:rsidR="003818FB" w:rsidRDefault="00C902F9">
      <w:r w:rsidRPr="00D60D53">
        <w:rPr>
          <w:b/>
          <w:bCs/>
          <w:sz w:val="32"/>
          <w:szCs w:val="32"/>
        </w:rPr>
        <w:t>Attendees:</w:t>
      </w:r>
      <w:r>
        <w:t xml:space="preserve"> </w:t>
      </w:r>
    </w:p>
    <w:p w14:paraId="6E0FAE30" w14:textId="4F0E0921" w:rsidR="00471429" w:rsidRDefault="003818FB" w:rsidP="003818FB">
      <w:pPr>
        <w:ind w:firstLine="720"/>
      </w:pPr>
      <w:r>
        <w:t xml:space="preserve">Following </w:t>
      </w:r>
      <w:r w:rsidR="00C902F9">
        <w:t xml:space="preserve">attendees participated via </w:t>
      </w:r>
      <w:r w:rsidR="004023FD">
        <w:t>video conference</w:t>
      </w:r>
      <w:r w:rsidR="00D60D53">
        <w:t>.</w:t>
      </w:r>
      <w:r w:rsidR="00C902F9">
        <w:t xml:space="preserve"> </w:t>
      </w:r>
    </w:p>
    <w:p w14:paraId="687D7B3A" w14:textId="2CFC81E3" w:rsidR="00C902F9" w:rsidRDefault="00C902F9" w:rsidP="00471429">
      <w:pPr>
        <w:ind w:firstLine="720"/>
      </w:pPr>
      <w:r>
        <w:t>Marianne DiMascio, Jim Armstrong, John Murray, Ed Heal</w:t>
      </w:r>
    </w:p>
    <w:p w14:paraId="75087C3B" w14:textId="77777777" w:rsidR="00C902F9" w:rsidRDefault="00C902F9"/>
    <w:p w14:paraId="0CB1C402" w14:textId="15460701" w:rsidR="00C902F9" w:rsidRDefault="00C902F9" w:rsidP="00D60D53">
      <w:pPr>
        <w:ind w:left="720"/>
      </w:pPr>
      <w:r>
        <w:t>Meeting called to order at 6:10 pm</w:t>
      </w:r>
    </w:p>
    <w:p w14:paraId="5B255688" w14:textId="77777777" w:rsidR="00C902F9" w:rsidRDefault="00C902F9"/>
    <w:p w14:paraId="32BE74C5" w14:textId="49F5D7C7" w:rsidR="00C902F9" w:rsidRDefault="00A3122F" w:rsidP="00D60D53">
      <w:pPr>
        <w:ind w:left="720"/>
      </w:pPr>
      <w:r>
        <w:t xml:space="preserve">Minutes from </w:t>
      </w:r>
      <w:r w:rsidR="00185C45">
        <w:t xml:space="preserve">November 9, </w:t>
      </w:r>
      <w:r w:rsidR="00411946">
        <w:t>2023,</w:t>
      </w:r>
      <w:r w:rsidR="00185C45">
        <w:t xml:space="preserve"> require </w:t>
      </w:r>
      <w:r w:rsidR="005240DF">
        <w:t xml:space="preserve">a change so </w:t>
      </w:r>
      <w:r w:rsidR="008359B5">
        <w:t xml:space="preserve">they </w:t>
      </w:r>
      <w:r w:rsidR="005240DF">
        <w:t xml:space="preserve">will be resubmitted for approval at </w:t>
      </w:r>
      <w:r w:rsidR="00B253D3">
        <w:t>next meeting.</w:t>
      </w:r>
    </w:p>
    <w:p w14:paraId="3512384D" w14:textId="77777777" w:rsidR="00D60D53" w:rsidRDefault="00D60D53" w:rsidP="00D60D53">
      <w:pPr>
        <w:ind w:left="720"/>
      </w:pPr>
    </w:p>
    <w:p w14:paraId="763189A0" w14:textId="77777777" w:rsidR="003818FB" w:rsidRDefault="003818FB" w:rsidP="00D60D53">
      <w:pPr>
        <w:ind w:left="720"/>
      </w:pPr>
    </w:p>
    <w:p w14:paraId="49394EC3" w14:textId="0B861E6A" w:rsidR="00B253D3" w:rsidRPr="00D60D53" w:rsidRDefault="00D60D53">
      <w:pPr>
        <w:rPr>
          <w:b/>
          <w:bCs/>
          <w:sz w:val="32"/>
          <w:szCs w:val="32"/>
        </w:rPr>
      </w:pPr>
      <w:r w:rsidRPr="00D60D53">
        <w:rPr>
          <w:b/>
          <w:bCs/>
          <w:sz w:val="32"/>
          <w:szCs w:val="32"/>
        </w:rPr>
        <w:t>Old Business:</w:t>
      </w:r>
    </w:p>
    <w:p w14:paraId="63C0C027" w14:textId="1DD9E9D9" w:rsidR="00D60D53" w:rsidRPr="00D60D53" w:rsidRDefault="00D60D53" w:rsidP="00D60D53">
      <w:pPr>
        <w:ind w:firstLine="720"/>
      </w:pPr>
      <w:r w:rsidRPr="00D60D53">
        <w:rPr>
          <w:b/>
          <w:bCs/>
        </w:rPr>
        <w:t>Update on Solar</w:t>
      </w:r>
      <w:r w:rsidRPr="00D60D53">
        <w:t>:</w:t>
      </w:r>
    </w:p>
    <w:p w14:paraId="74989645" w14:textId="4B1005C6" w:rsidR="00D60D53" w:rsidRDefault="00D60D53" w:rsidP="00D60D53">
      <w:pPr>
        <w:ind w:left="720"/>
      </w:pPr>
      <w:r>
        <w:t>Marianne will reach out to the various Solar Companies to give the committee estimates to install solar at the two town properties identified at our last meeting on Nov. 9, 2023.</w:t>
      </w:r>
    </w:p>
    <w:p w14:paraId="1CC9C9CF" w14:textId="77777777" w:rsidR="00D60D53" w:rsidRDefault="00D60D53" w:rsidP="00D60D53"/>
    <w:p w14:paraId="74C3DA67" w14:textId="1CB1934D" w:rsidR="00D60D53" w:rsidRDefault="00D60D53" w:rsidP="00D60D53">
      <w:r w:rsidRPr="00D60D53">
        <w:rPr>
          <w:b/>
          <w:bCs/>
          <w:sz w:val="32"/>
          <w:szCs w:val="32"/>
        </w:rPr>
        <w:t>New Business</w:t>
      </w:r>
      <w:r>
        <w:t>:</w:t>
      </w:r>
    </w:p>
    <w:p w14:paraId="164231A4" w14:textId="4BECE600" w:rsidR="002A4CE7" w:rsidRDefault="00D60D53" w:rsidP="00D60D53">
      <w:pPr>
        <w:ind w:left="720"/>
      </w:pPr>
      <w:r>
        <w:t xml:space="preserve">Motion </w:t>
      </w:r>
      <w:r w:rsidR="002A4CE7">
        <w:t>was made and seconded to allow</w:t>
      </w:r>
      <w:r w:rsidR="00425F29">
        <w:t xml:space="preserve"> </w:t>
      </w:r>
      <w:r w:rsidR="002A4CE7">
        <w:t>Marianne to discuss the ability for the town to make minor changes to our plan without DPU approval, as long we get town approval. This also includes discussing (national grid rate payers) during the recent spike in pricing.  Our desire is to minimize the micromanagement of our plans by the DPU at the technical session on December 20, 2023.</w:t>
      </w:r>
    </w:p>
    <w:p w14:paraId="362E52B4" w14:textId="109DF164" w:rsidR="00B253D3" w:rsidRDefault="002A4CE7">
      <w:r>
        <w:t xml:space="preserve">      </w:t>
      </w:r>
    </w:p>
    <w:p w14:paraId="4C92D5BA" w14:textId="77777777" w:rsidR="00411946" w:rsidRDefault="00411946"/>
    <w:p w14:paraId="75DC8055" w14:textId="0ED38D9D" w:rsidR="00411946" w:rsidRPr="00411946" w:rsidRDefault="00411946">
      <w:pPr>
        <w:rPr>
          <w:b/>
          <w:bCs/>
          <w:sz w:val="32"/>
          <w:szCs w:val="32"/>
        </w:rPr>
      </w:pPr>
      <w:r w:rsidRPr="00411946">
        <w:rPr>
          <w:b/>
          <w:bCs/>
          <w:sz w:val="32"/>
          <w:szCs w:val="32"/>
        </w:rPr>
        <w:t>Adjournment:</w:t>
      </w:r>
    </w:p>
    <w:p w14:paraId="5CBF49C8" w14:textId="5211AA81" w:rsidR="00411946" w:rsidRDefault="00411946">
      <w:r>
        <w:tab/>
        <w:t>Motion made and seconded to adjourn at 6:50.</w:t>
      </w:r>
    </w:p>
    <w:p w14:paraId="10995233" w14:textId="77777777" w:rsidR="00411946" w:rsidRDefault="00411946"/>
    <w:p w14:paraId="5EAB8F30" w14:textId="77777777" w:rsidR="00411946" w:rsidRDefault="00411946"/>
    <w:p w14:paraId="1CDF9215" w14:textId="255D218A" w:rsidR="00411946" w:rsidRDefault="003818FB" w:rsidP="003818FB">
      <w:pPr>
        <w:ind w:firstLine="720"/>
      </w:pPr>
      <w:r>
        <w:t>Respectfully submitted by John Murray, Secretary</w:t>
      </w:r>
    </w:p>
    <w:sectPr w:rsidR="00411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F9"/>
    <w:rsid w:val="0000698C"/>
    <w:rsid w:val="0005689A"/>
    <w:rsid w:val="00061719"/>
    <w:rsid w:val="000C3F2F"/>
    <w:rsid w:val="00185C45"/>
    <w:rsid w:val="002A4CE7"/>
    <w:rsid w:val="002D6631"/>
    <w:rsid w:val="003818FB"/>
    <w:rsid w:val="004023FD"/>
    <w:rsid w:val="00411946"/>
    <w:rsid w:val="00425F29"/>
    <w:rsid w:val="00432FCA"/>
    <w:rsid w:val="00455DD9"/>
    <w:rsid w:val="00471429"/>
    <w:rsid w:val="00496CA1"/>
    <w:rsid w:val="005240DF"/>
    <w:rsid w:val="008359B5"/>
    <w:rsid w:val="00A3122F"/>
    <w:rsid w:val="00B253D3"/>
    <w:rsid w:val="00B34375"/>
    <w:rsid w:val="00B9670D"/>
    <w:rsid w:val="00C902F9"/>
    <w:rsid w:val="00D60D53"/>
    <w:rsid w:val="00EA2DF1"/>
    <w:rsid w:val="00F30C85"/>
    <w:rsid w:val="00F5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872E"/>
  <w15:chartTrackingRefBased/>
  <w15:docId w15:val="{4DA3B896-47E4-604E-A9EB-C7323E46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906</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murray</dc:creator>
  <cp:keywords/>
  <dc:description/>
  <cp:lastModifiedBy>Marianne DiMascio</cp:lastModifiedBy>
  <cp:revision>2</cp:revision>
  <cp:lastPrinted>2023-12-14T17:19:00Z</cp:lastPrinted>
  <dcterms:created xsi:type="dcterms:W3CDTF">2024-04-20T13:42:00Z</dcterms:created>
  <dcterms:modified xsi:type="dcterms:W3CDTF">2024-04-20T13:42:00Z</dcterms:modified>
</cp:coreProperties>
</file>